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2B7AC" w14:textId="4B699C66" w:rsidR="003955D3" w:rsidRDefault="003955D3" w:rsidP="006103D3">
      <w:pPr>
        <w:widowControl w:val="0"/>
        <w:autoSpaceDE w:val="0"/>
        <w:autoSpaceDN w:val="0"/>
        <w:adjustRightInd w:val="0"/>
        <w:spacing w:line="360" w:lineRule="auto"/>
        <w:rPr>
          <w:rFonts w:ascii="Heiti SC Light" w:eastAsia="Heiti SC Light" w:cs="Heiti SC Light"/>
          <w:b/>
          <w:color w:val="00116B"/>
        </w:rPr>
      </w:pPr>
      <w:r>
        <w:rPr>
          <w:rFonts w:ascii="Heiti SC Light" w:eastAsia="Heiti SC Light" w:cs="Heiti SC Light"/>
          <w:b/>
          <w:color w:val="00116B"/>
        </w:rPr>
        <w:t>Attendees can also make accommodation reservation personally from the following three hotels, which are close to the PKU campus, and supply English service.</w:t>
      </w:r>
      <w:bookmarkStart w:id="0" w:name="_GoBack"/>
      <w:bookmarkEnd w:id="0"/>
    </w:p>
    <w:p w14:paraId="073BA4B9" w14:textId="77777777" w:rsidR="003955D3" w:rsidRDefault="003955D3" w:rsidP="006103D3">
      <w:pPr>
        <w:widowControl w:val="0"/>
        <w:autoSpaceDE w:val="0"/>
        <w:autoSpaceDN w:val="0"/>
        <w:adjustRightInd w:val="0"/>
        <w:spacing w:line="360" w:lineRule="auto"/>
        <w:rPr>
          <w:rFonts w:ascii="Heiti SC Light" w:eastAsia="Heiti SC Light" w:cs="Heiti SC Light" w:hint="eastAsia"/>
          <w:b/>
          <w:color w:val="00116B"/>
        </w:rPr>
      </w:pPr>
    </w:p>
    <w:p w14:paraId="08B3936B" w14:textId="77777777" w:rsidR="00AD2BB0" w:rsidRPr="005E1F77" w:rsidRDefault="00AD2BB0" w:rsidP="006103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357"/>
        <w:rPr>
          <w:rFonts w:ascii="Heiti SC Light" w:eastAsia="Heiti SC Light" w:cs="Heiti SC Light"/>
          <w:b/>
          <w:color w:val="00116B"/>
        </w:rPr>
      </w:pPr>
      <w:r w:rsidRPr="005E1F77">
        <w:rPr>
          <w:rFonts w:ascii="Heiti SC Light" w:eastAsia="Heiti SC Light" w:cs="Heiti SC Light"/>
          <w:b/>
          <w:color w:val="00116B"/>
        </w:rPr>
        <w:t xml:space="preserve">FX Hotel </w:t>
      </w:r>
      <w:proofErr w:type="spellStart"/>
      <w:r w:rsidRPr="005E1F77">
        <w:rPr>
          <w:rFonts w:ascii="Heiti SC Light" w:eastAsia="Heiti SC Light" w:cs="Heiti SC Light"/>
          <w:b/>
          <w:color w:val="00116B"/>
        </w:rPr>
        <w:t>ZhongGuanCun</w:t>
      </w:r>
      <w:proofErr w:type="spellEnd"/>
      <w:r w:rsidRPr="005E1F77">
        <w:rPr>
          <w:rFonts w:ascii="Heiti SC Light" w:eastAsia="Heiti SC Light" w:cs="Heiti SC Light"/>
          <w:b/>
          <w:color w:val="00116B"/>
        </w:rPr>
        <w:t xml:space="preserve"> Beijing, about 400 RMB per night, ten minutes</w:t>
      </w:r>
      <w:r w:rsidRPr="005E1F77">
        <w:rPr>
          <w:rFonts w:ascii="Heiti SC Light" w:eastAsia="Heiti SC Light" w:cs="Heiti SC Light"/>
          <w:b/>
          <w:color w:val="00116B"/>
        </w:rPr>
        <w:t>’</w:t>
      </w:r>
      <w:r w:rsidRPr="005E1F77">
        <w:rPr>
          <w:rFonts w:ascii="Heiti SC Light" w:eastAsia="Heiti SC Light" w:cs="Heiti SC Light"/>
          <w:b/>
          <w:color w:val="00116B"/>
        </w:rPr>
        <w:t xml:space="preserve"> walk to the PKU campus. Rooms can be reserved from </w:t>
      </w:r>
      <w:hyperlink r:id="rId6" w:history="1">
        <w:r w:rsidRPr="005E1F77">
          <w:rPr>
            <w:rFonts w:ascii="Heiti SC Light" w:eastAsia="Heiti SC Light" w:cs="Heiti SC Light"/>
            <w:b/>
            <w:color w:val="14429B"/>
            <w:u w:val="single" w:color="14429B"/>
          </w:rPr>
          <w:t>http://www.fxhotels.com/en/Hotel.aspx?hotelId=PEKZGC</w:t>
        </w:r>
      </w:hyperlink>
    </w:p>
    <w:p w14:paraId="6C2B37CD" w14:textId="77777777" w:rsidR="00AD2BB0" w:rsidRPr="005E1F77" w:rsidRDefault="00AD2BB0" w:rsidP="006103D3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rPr>
          <w:rFonts w:ascii="Heiti SC Light" w:eastAsia="Heiti SC Light" w:cs="Heiti SC Light"/>
          <w:b/>
          <w:color w:val="00116B"/>
        </w:rPr>
      </w:pPr>
    </w:p>
    <w:p w14:paraId="51089BB2" w14:textId="77777777" w:rsidR="00AD2BB0" w:rsidRPr="005E1F77" w:rsidRDefault="00AD2BB0" w:rsidP="006103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rPr>
          <w:rFonts w:ascii="Heiti SC Light" w:eastAsia="Heiti SC Light" w:cs="Heiti SC Light"/>
          <w:b/>
          <w:color w:val="00116B"/>
        </w:rPr>
      </w:pPr>
      <w:r w:rsidRPr="005E1F77">
        <w:rPr>
          <w:rFonts w:ascii="Heiti SC Light" w:eastAsia="Heiti SC Light" w:cs="Heiti SC Light"/>
          <w:b/>
          <w:color w:val="00116B"/>
        </w:rPr>
        <w:t>The Lakeview Hotel</w:t>
      </w:r>
      <w:r w:rsidRPr="005E1F77">
        <w:rPr>
          <w:rFonts w:ascii="Heiti SC Light" w:eastAsia="Heiti SC Light" w:cs="Heiti SC Light" w:hint="eastAsia"/>
          <w:b/>
          <w:color w:val="00116B"/>
        </w:rPr>
        <w:t xml:space="preserve"> (5 star)</w:t>
      </w:r>
      <w:r w:rsidRPr="005E1F77">
        <w:rPr>
          <w:rFonts w:ascii="Heiti SC Light" w:eastAsia="Heiti SC Light" w:cs="Heiti SC Light"/>
          <w:b/>
          <w:color w:val="00116B"/>
        </w:rPr>
        <w:t>, about 1000 RMB per night, fifteen minutes</w:t>
      </w:r>
      <w:r w:rsidRPr="005E1F77">
        <w:rPr>
          <w:rFonts w:ascii="Heiti SC Light" w:eastAsia="Heiti SC Light" w:cs="Heiti SC Light"/>
          <w:b/>
          <w:color w:val="00116B"/>
        </w:rPr>
        <w:t>’</w:t>
      </w:r>
      <w:r w:rsidRPr="005E1F77">
        <w:rPr>
          <w:rFonts w:ascii="Heiti SC Light" w:eastAsia="Heiti SC Light" w:cs="Heiti SC Light"/>
          <w:b/>
          <w:color w:val="00116B"/>
        </w:rPr>
        <w:t xml:space="preserve"> walk to the PKU campus. Rooms can be reserved from </w:t>
      </w:r>
      <w:hyperlink r:id="rId7" w:history="1">
        <w:r w:rsidRPr="005E1F77">
          <w:rPr>
            <w:rFonts w:ascii="Heiti SC Light" w:eastAsia="Heiti SC Light" w:cs="Heiti SC Light"/>
            <w:b/>
            <w:color w:val="00116B"/>
            <w:u w:val="single"/>
          </w:rPr>
          <w:t>http://www.thelakeviewhotel.com.cn/index_en.html</w:t>
        </w:r>
      </w:hyperlink>
      <w:r w:rsidRPr="005E1F77">
        <w:rPr>
          <w:rFonts w:ascii="Heiti SC Light" w:eastAsia="Heiti SC Light" w:cs="Heiti SC Light" w:hint="eastAsia"/>
          <w:b/>
          <w:color w:val="00116B"/>
        </w:rPr>
        <w:t> </w:t>
      </w:r>
    </w:p>
    <w:p w14:paraId="5249EEFA" w14:textId="77777777" w:rsidR="00AD2BB0" w:rsidRPr="005E1F77" w:rsidRDefault="00AD2BB0" w:rsidP="006103D3">
      <w:pPr>
        <w:pStyle w:val="ListParagraph"/>
        <w:spacing w:line="360" w:lineRule="auto"/>
        <w:ind w:left="0"/>
        <w:rPr>
          <w:rFonts w:ascii="Heiti SC Light" w:eastAsia="Heiti SC Light" w:cs="Heiti SC Light"/>
          <w:b/>
          <w:color w:val="00116B"/>
        </w:rPr>
      </w:pPr>
    </w:p>
    <w:p w14:paraId="7961DB90" w14:textId="77777777" w:rsidR="00AD2BB0" w:rsidRPr="005E1F77" w:rsidRDefault="00AD2BB0" w:rsidP="006103D3">
      <w:pPr>
        <w:pStyle w:val="ListParagraph"/>
        <w:numPr>
          <w:ilvl w:val="0"/>
          <w:numId w:val="3"/>
        </w:numPr>
        <w:spacing w:line="360" w:lineRule="auto"/>
        <w:ind w:left="0"/>
        <w:rPr>
          <w:b/>
        </w:rPr>
      </w:pPr>
      <w:proofErr w:type="spellStart"/>
      <w:r w:rsidRPr="005E1F77">
        <w:rPr>
          <w:rFonts w:ascii="Heiti SC Light" w:eastAsia="Heiti SC Light" w:cs="Heiti SC Light"/>
          <w:b/>
          <w:color w:val="00116B"/>
        </w:rPr>
        <w:t>Wenjin</w:t>
      </w:r>
      <w:proofErr w:type="spellEnd"/>
      <w:r w:rsidRPr="005E1F77">
        <w:rPr>
          <w:rFonts w:ascii="Heiti SC Light" w:eastAsia="Heiti SC Light" w:cs="Heiti SC Light"/>
          <w:b/>
          <w:color w:val="00116B"/>
        </w:rPr>
        <w:t xml:space="preserve"> Hotel (5 star)</w:t>
      </w:r>
      <w:r w:rsidRPr="005E1F77">
        <w:rPr>
          <w:rFonts w:ascii="Heiti SC Light" w:eastAsia="Heiti SC Light" w:cs="Heiti SC Light" w:hint="eastAsia"/>
          <w:b/>
          <w:color w:val="00116B"/>
        </w:rPr>
        <w:t xml:space="preserve">, </w:t>
      </w:r>
      <w:r w:rsidRPr="005E1F77">
        <w:rPr>
          <w:rFonts w:ascii="Heiti SC Light" w:eastAsia="Heiti SC Light" w:cs="Heiti SC Light"/>
          <w:b/>
          <w:color w:val="00116B"/>
        </w:rPr>
        <w:t>about 1000 RMB per night, twenty minutes</w:t>
      </w:r>
      <w:r w:rsidRPr="005E1F77">
        <w:rPr>
          <w:rFonts w:ascii="Heiti SC Light" w:eastAsia="Heiti SC Light" w:cs="Heiti SC Light"/>
          <w:b/>
          <w:color w:val="00116B"/>
        </w:rPr>
        <w:t>’</w:t>
      </w:r>
      <w:r w:rsidRPr="005E1F77">
        <w:rPr>
          <w:rFonts w:ascii="Heiti SC Light" w:eastAsia="Heiti SC Light" w:cs="Heiti SC Light"/>
          <w:b/>
          <w:color w:val="00116B"/>
        </w:rPr>
        <w:t xml:space="preserve"> walk (or ten minutes by bus) to the PKU campus. Rooms can be reserved from </w:t>
      </w:r>
      <w:hyperlink r:id="rId8" w:history="1">
        <w:r w:rsidRPr="005E1F77">
          <w:rPr>
            <w:rFonts w:ascii="Heiti SC Light" w:eastAsia="Heiti SC Light" w:cs="Heiti SC Light"/>
            <w:b/>
            <w:color w:val="14429B"/>
            <w:u w:val="single" w:color="14429B"/>
          </w:rPr>
          <w:t>http://www.wenjin.com.cn/en/index.html</w:t>
        </w:r>
      </w:hyperlink>
    </w:p>
    <w:sectPr w:rsidR="00AD2BB0" w:rsidRPr="005E1F77" w:rsidSect="005542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2646"/>
    <w:multiLevelType w:val="hybridMultilevel"/>
    <w:tmpl w:val="20060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48355A"/>
    <w:multiLevelType w:val="hybridMultilevel"/>
    <w:tmpl w:val="97E6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30E47"/>
    <w:multiLevelType w:val="hybridMultilevel"/>
    <w:tmpl w:val="40CC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B0"/>
    <w:rsid w:val="003955D3"/>
    <w:rsid w:val="0055420F"/>
    <w:rsid w:val="005E1F77"/>
    <w:rsid w:val="006103D3"/>
    <w:rsid w:val="009578EE"/>
    <w:rsid w:val="00A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18B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xhotels.com/en/Hotel.aspx?hotelId=PEKZGC" TargetMode="External"/><Relationship Id="rId7" Type="http://schemas.openxmlformats.org/officeDocument/2006/relationships/hyperlink" Target="http://www.thelakeviewhotel.com.cn/index_en.html" TargetMode="External"/><Relationship Id="rId8" Type="http://schemas.openxmlformats.org/officeDocument/2006/relationships/hyperlink" Target="http://www.wenjin.com.cn/en/index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744</Characters>
  <Application>Microsoft Macintosh Word</Application>
  <DocSecurity>0</DocSecurity>
  <Lines>6</Lines>
  <Paragraphs>1</Paragraphs>
  <ScaleCrop>false</ScaleCrop>
  <Company>University of Cambridge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Chen</dc:creator>
  <cp:keywords/>
  <dc:description/>
  <cp:lastModifiedBy>Jing Chen</cp:lastModifiedBy>
  <cp:revision>5</cp:revision>
  <dcterms:created xsi:type="dcterms:W3CDTF">2013-04-08T11:35:00Z</dcterms:created>
  <dcterms:modified xsi:type="dcterms:W3CDTF">2013-04-08T12:04:00Z</dcterms:modified>
</cp:coreProperties>
</file>