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21" w:rsidRPr="00C723D6" w:rsidRDefault="004E3F21" w:rsidP="004E3F21">
      <w:pPr>
        <w:pStyle w:val="Heading1"/>
        <w:jc w:val="center"/>
        <w:rPr>
          <w:sz w:val="32"/>
          <w:szCs w:val="32"/>
        </w:rPr>
      </w:pPr>
      <w:r w:rsidRPr="00C723D6">
        <w:rPr>
          <w:rStyle w:val="hw"/>
          <w:sz w:val="32"/>
          <w:szCs w:val="32"/>
        </w:rPr>
        <w:t>Attendee Information Sheet</w:t>
      </w:r>
    </w:p>
    <w:p w:rsidR="004E3F21" w:rsidRDefault="004E3F21" w:rsidP="004E3F21"/>
    <w:p w:rsidR="004E3F21" w:rsidRPr="004E3F21" w:rsidRDefault="004E3F21" w:rsidP="004E3F21">
      <w:pPr>
        <w:rPr>
          <w:b/>
        </w:rPr>
      </w:pPr>
      <w:r w:rsidRPr="008F226F">
        <w:t xml:space="preserve">Please </w:t>
      </w:r>
      <w:r w:rsidR="00082A7C">
        <w:t>mark</w:t>
      </w:r>
      <w:r w:rsidRPr="008F226F">
        <w:t xml:space="preserve"> the event you will attend:  </w:t>
      </w:r>
      <w:r w:rsidRPr="00082A7C">
        <w:t xml:space="preserve">AGI-13 </w:t>
      </w:r>
      <w:r w:rsidR="008F226F" w:rsidRPr="00082A7C">
        <w:t xml:space="preserve">only </w:t>
      </w:r>
      <w:r w:rsidR="00082A7C" w:rsidRPr="00082A7C">
        <w:t>/</w:t>
      </w:r>
      <w:r w:rsidR="00082A7C">
        <w:t xml:space="preserve"> </w:t>
      </w:r>
      <w:r w:rsidRPr="00082A7C">
        <w:t xml:space="preserve">AGI Summer School </w:t>
      </w:r>
      <w:r w:rsidR="008F226F" w:rsidRPr="00082A7C">
        <w:t xml:space="preserve">only </w:t>
      </w:r>
      <w:r w:rsidR="00082A7C" w:rsidRPr="00082A7C">
        <w:t>/</w:t>
      </w:r>
      <w:r w:rsidR="00C723D6">
        <w:t xml:space="preserve"> </w:t>
      </w:r>
      <w:proofErr w:type="gramStart"/>
      <w:r w:rsidR="00082A7C" w:rsidRPr="00082A7C">
        <w:t>Both</w:t>
      </w:r>
      <w:proofErr w:type="gramEnd"/>
      <w:r w:rsidR="00082A7C" w:rsidRPr="00C723D6">
        <w:t xml:space="preserve"> </w:t>
      </w:r>
      <w:r w:rsidR="00C723D6" w:rsidRPr="00C723D6">
        <w:t>events</w:t>
      </w:r>
    </w:p>
    <w:p w:rsidR="004E3F21" w:rsidRPr="00082A7C" w:rsidRDefault="004E3F21" w:rsidP="004E3F21">
      <w:pPr>
        <w:ind w:firstLine="720"/>
        <w:rPr>
          <w:b/>
          <w:sz w:val="28"/>
          <w:szCs w:val="28"/>
        </w:rPr>
      </w:pPr>
      <w:r w:rsidRPr="00082A7C">
        <w:rPr>
          <w:b/>
          <w:sz w:val="28"/>
          <w:szCs w:val="28"/>
        </w:rPr>
        <w:t>Personal Information</w:t>
      </w:r>
    </w:p>
    <w:p w:rsidR="004E3F21" w:rsidRDefault="004E3F21" w:rsidP="004E3F21">
      <w:r>
        <w:t>Full name:</w:t>
      </w:r>
    </w:p>
    <w:p w:rsidR="004E3F21" w:rsidRDefault="004E3F21" w:rsidP="004E3F21">
      <w:r>
        <w:t>Affiliation:</w:t>
      </w:r>
    </w:p>
    <w:p w:rsidR="004E3F21" w:rsidRDefault="004E3F21" w:rsidP="004E3F21">
      <w:r>
        <w:t>Postal Address:</w:t>
      </w:r>
    </w:p>
    <w:p w:rsidR="004E3F21" w:rsidRDefault="004E3F21" w:rsidP="004E3F21">
      <w:r>
        <w:t>Email Address:</w:t>
      </w:r>
    </w:p>
    <w:p w:rsidR="004E3F21" w:rsidRPr="00082A7C" w:rsidRDefault="004E3F21" w:rsidP="004E3F21">
      <w:pPr>
        <w:rPr>
          <w:b/>
          <w:sz w:val="28"/>
          <w:szCs w:val="28"/>
        </w:rPr>
      </w:pPr>
      <w:r>
        <w:tab/>
      </w:r>
      <w:r w:rsidRPr="00082A7C">
        <w:rPr>
          <w:b/>
          <w:sz w:val="28"/>
          <w:szCs w:val="28"/>
        </w:rPr>
        <w:t>Hotel Need</w:t>
      </w:r>
    </w:p>
    <w:p w:rsidR="004E3F21" w:rsidRDefault="004E3F21" w:rsidP="004E3F21">
      <w:r w:rsidRPr="004E3F21">
        <w:t>All the</w:t>
      </w:r>
      <w:r>
        <w:t xml:space="preserve"> guestrooms are in PKUGV. See </w:t>
      </w:r>
      <w:hyperlink r:id="rId5" w:history="1">
        <w:r w:rsidRPr="009940DF">
          <w:rPr>
            <w:rStyle w:val="Hyperlink"/>
          </w:rPr>
          <w:t>photos and descriptions</w:t>
        </w:r>
      </w:hyperlink>
      <w:r w:rsidR="009940DF">
        <w:t>. The discount prices</w:t>
      </w:r>
      <w:r w:rsidR="008C1388">
        <w:t xml:space="preserve"> are in </w:t>
      </w:r>
      <w:hyperlink r:id="rId6" w:history="1">
        <w:r w:rsidR="008C1388" w:rsidRPr="008C1388">
          <w:rPr>
            <w:rStyle w:val="Hyperlink"/>
          </w:rPr>
          <w:t>Chinese Yuan</w:t>
        </w:r>
      </w:hyperlink>
      <w:r w:rsidR="008C1388">
        <w:t>.</w:t>
      </w:r>
    </w:p>
    <w:tbl>
      <w:tblPr>
        <w:tblStyle w:val="TableGrid"/>
        <w:tblW w:w="0" w:type="auto"/>
        <w:tblLook w:val="04A0" w:firstRow="1" w:lastRow="0" w:firstColumn="1" w:lastColumn="0" w:noHBand="0" w:noVBand="1"/>
      </w:tblPr>
      <w:tblGrid>
        <w:gridCol w:w="3192"/>
        <w:gridCol w:w="3192"/>
        <w:gridCol w:w="3192"/>
      </w:tblGrid>
      <w:tr w:rsidR="009940DF" w:rsidTr="009940DF">
        <w:tc>
          <w:tcPr>
            <w:tcW w:w="3192" w:type="dxa"/>
          </w:tcPr>
          <w:p w:rsidR="009940DF" w:rsidRDefault="009940DF" w:rsidP="008F226F">
            <w:pPr>
              <w:jc w:val="center"/>
            </w:pPr>
          </w:p>
        </w:tc>
        <w:tc>
          <w:tcPr>
            <w:tcW w:w="3192" w:type="dxa"/>
          </w:tcPr>
          <w:p w:rsidR="009940DF" w:rsidRDefault="009940DF" w:rsidP="008F226F">
            <w:pPr>
              <w:jc w:val="center"/>
            </w:pPr>
            <w:r>
              <w:t>Standard Room</w:t>
            </w:r>
          </w:p>
        </w:tc>
        <w:tc>
          <w:tcPr>
            <w:tcW w:w="3192" w:type="dxa"/>
          </w:tcPr>
          <w:p w:rsidR="009940DF" w:rsidRDefault="009940DF" w:rsidP="008F226F">
            <w:pPr>
              <w:jc w:val="center"/>
            </w:pPr>
            <w:r>
              <w:t>Queen-bed Room</w:t>
            </w:r>
          </w:p>
        </w:tc>
      </w:tr>
      <w:tr w:rsidR="009940DF" w:rsidTr="009940DF">
        <w:tc>
          <w:tcPr>
            <w:tcW w:w="3192" w:type="dxa"/>
          </w:tcPr>
          <w:p w:rsidR="009940DF" w:rsidRDefault="009940DF" w:rsidP="008F226F">
            <w:pPr>
              <w:jc w:val="center"/>
            </w:pPr>
            <w:r>
              <w:t>Bu</w:t>
            </w:r>
            <w:r w:rsidR="008F226F">
              <w:t>ilding No. 1 (4-star</w:t>
            </w:r>
            <w:r>
              <w:t>)</w:t>
            </w:r>
          </w:p>
        </w:tc>
        <w:tc>
          <w:tcPr>
            <w:tcW w:w="3192" w:type="dxa"/>
          </w:tcPr>
          <w:p w:rsidR="009940DF" w:rsidRDefault="009940DF" w:rsidP="008F226F">
            <w:pPr>
              <w:jc w:val="center"/>
            </w:pPr>
            <w:r>
              <w:t>568</w:t>
            </w:r>
          </w:p>
        </w:tc>
        <w:tc>
          <w:tcPr>
            <w:tcW w:w="3192" w:type="dxa"/>
          </w:tcPr>
          <w:p w:rsidR="009940DF" w:rsidRDefault="009940DF" w:rsidP="008F226F">
            <w:pPr>
              <w:jc w:val="center"/>
            </w:pPr>
            <w:r>
              <w:t>568</w:t>
            </w:r>
          </w:p>
        </w:tc>
      </w:tr>
      <w:tr w:rsidR="009940DF" w:rsidTr="009940DF">
        <w:tc>
          <w:tcPr>
            <w:tcW w:w="3192" w:type="dxa"/>
          </w:tcPr>
          <w:p w:rsidR="009940DF" w:rsidRDefault="008F226F" w:rsidP="008F226F">
            <w:pPr>
              <w:jc w:val="center"/>
            </w:pPr>
            <w:r>
              <w:t>Building No. 9 (3-star</w:t>
            </w:r>
            <w:r w:rsidR="009940DF">
              <w:t>)</w:t>
            </w:r>
          </w:p>
        </w:tc>
        <w:tc>
          <w:tcPr>
            <w:tcW w:w="3192" w:type="dxa"/>
          </w:tcPr>
          <w:p w:rsidR="009940DF" w:rsidRDefault="009940DF" w:rsidP="008F226F">
            <w:pPr>
              <w:jc w:val="center"/>
            </w:pPr>
            <w:r>
              <w:t>418</w:t>
            </w:r>
          </w:p>
        </w:tc>
        <w:tc>
          <w:tcPr>
            <w:tcW w:w="3192" w:type="dxa"/>
          </w:tcPr>
          <w:p w:rsidR="009940DF" w:rsidRDefault="009940DF" w:rsidP="008F226F">
            <w:pPr>
              <w:jc w:val="center"/>
            </w:pPr>
            <w:r>
              <w:t>358</w:t>
            </w:r>
          </w:p>
        </w:tc>
      </w:tr>
    </w:tbl>
    <w:p w:rsidR="00C723D6" w:rsidRDefault="00C723D6" w:rsidP="004E3F21"/>
    <w:p w:rsidR="00082A7C" w:rsidRDefault="00082A7C" w:rsidP="004E3F21">
      <w:r>
        <w:t xml:space="preserve">Please mark your choice: No. 1 / No. </w:t>
      </w:r>
      <w:proofErr w:type="gramStart"/>
      <w:r>
        <w:t>9 ;</w:t>
      </w:r>
      <w:proofErr w:type="gramEnd"/>
      <w:r>
        <w:t xml:space="preserve">   Standard / Queen-bed</w:t>
      </w:r>
    </w:p>
    <w:p w:rsidR="00350E0D" w:rsidRDefault="00350E0D" w:rsidP="00350E0D">
      <w:pPr>
        <w:jc w:val="both"/>
      </w:pPr>
      <w:r>
        <w:t xml:space="preserve">The standard rooms each has two beds (see </w:t>
      </w:r>
      <w:hyperlink r:id="rId7" w:history="1">
        <w:r w:rsidRPr="00350E0D">
          <w:rPr>
            <w:rStyle w:val="Hyperlink"/>
          </w:rPr>
          <w:t>photos</w:t>
        </w:r>
      </w:hyperlink>
      <w:r>
        <w:t>) and can be shared by two people. If you want to share with another one and pay half price (i.e., 284 or 209 Yuan, respectively), please indicate that, and tell us your gender and other relevant information (if any):</w:t>
      </w:r>
    </w:p>
    <w:p w:rsidR="00082A7C" w:rsidRDefault="00C723D6" w:rsidP="00350E0D">
      <w:r>
        <w:t>D</w:t>
      </w:r>
      <w:r w:rsidR="00082A7C">
        <w:t>ate of check-in:</w:t>
      </w:r>
    </w:p>
    <w:p w:rsidR="008F226F" w:rsidRDefault="00C723D6" w:rsidP="004E3F21">
      <w:r>
        <w:t>D</w:t>
      </w:r>
      <w:r w:rsidR="00082A7C">
        <w:t xml:space="preserve">ate of </w:t>
      </w:r>
      <w:r w:rsidR="008F226F">
        <w:t>check-out:</w:t>
      </w:r>
      <w:bookmarkStart w:id="0" w:name="_GoBack"/>
      <w:bookmarkEnd w:id="0"/>
    </w:p>
    <w:p w:rsidR="008F226F" w:rsidRPr="00082A7C" w:rsidRDefault="008F226F" w:rsidP="004E3F21">
      <w:pPr>
        <w:rPr>
          <w:b/>
          <w:sz w:val="28"/>
          <w:szCs w:val="28"/>
        </w:rPr>
      </w:pPr>
      <w:r>
        <w:tab/>
      </w:r>
      <w:r w:rsidRPr="00082A7C">
        <w:rPr>
          <w:b/>
          <w:sz w:val="28"/>
          <w:szCs w:val="28"/>
        </w:rPr>
        <w:t>Invitation</w:t>
      </w:r>
    </w:p>
    <w:p w:rsidR="008F226F" w:rsidRDefault="008F226F" w:rsidP="004E3F21">
      <w:r>
        <w:t>Do</w:t>
      </w:r>
      <w:r w:rsidRPr="008F226F">
        <w:t xml:space="preserve"> </w:t>
      </w:r>
      <w:r>
        <w:t>you need an invitation letter for vi</w:t>
      </w:r>
      <w:r w:rsidR="00C723D6">
        <w:t xml:space="preserve">sa application?       Yes / No </w:t>
      </w:r>
    </w:p>
    <w:p w:rsidR="008F226F" w:rsidRDefault="00082A7C" w:rsidP="008F226F">
      <w:pPr>
        <w:jc w:val="both"/>
      </w:pPr>
      <w:r>
        <w:t>P</w:t>
      </w:r>
      <w:r w:rsidR="008F226F">
        <w:t xml:space="preserve">lease let us know if there is any </w:t>
      </w:r>
      <w:r w:rsidR="00C723D6">
        <w:t>additional</w:t>
      </w:r>
      <w:r w:rsidR="008F226F">
        <w:t xml:space="preserve"> information (beside your name and affiliation) that should be included in the letter, such as </w:t>
      </w:r>
      <w:r w:rsidR="00546901">
        <w:t xml:space="preserve">the </w:t>
      </w:r>
      <w:r w:rsidR="008F226F">
        <w:t>role</w:t>
      </w:r>
      <w:r w:rsidR="00546901">
        <w:t>(</w:t>
      </w:r>
      <w:r w:rsidR="008F226F">
        <w:t>s</w:t>
      </w:r>
      <w:r w:rsidR="00546901">
        <w:t>)</w:t>
      </w:r>
      <w:r w:rsidR="008F226F">
        <w:t xml:space="preserve"> you play in the conference.</w:t>
      </w:r>
    </w:p>
    <w:p w:rsidR="00082A7C" w:rsidRDefault="00082A7C" w:rsidP="008F226F">
      <w:pPr>
        <w:jc w:val="both"/>
      </w:pPr>
    </w:p>
    <w:p w:rsidR="00082A7C" w:rsidRDefault="00082A7C" w:rsidP="008F226F">
      <w:pPr>
        <w:jc w:val="both"/>
      </w:pPr>
    </w:p>
    <w:p w:rsidR="00082A7C" w:rsidRPr="00C723D6" w:rsidRDefault="00082A7C" w:rsidP="008F226F">
      <w:pPr>
        <w:jc w:val="both"/>
        <w:rPr>
          <w:b/>
        </w:rPr>
      </w:pPr>
      <w:r w:rsidRPr="00C723D6">
        <w:rPr>
          <w:b/>
        </w:rPr>
        <w:t xml:space="preserve">Please return the filled </w:t>
      </w:r>
      <w:r w:rsidR="00C723D6" w:rsidRPr="00C723D6">
        <w:rPr>
          <w:b/>
        </w:rPr>
        <w:t>sheet</w:t>
      </w:r>
      <w:r w:rsidRPr="00C723D6">
        <w:rPr>
          <w:b/>
        </w:rPr>
        <w:t xml:space="preserve"> to Dr. Jing (Jane) Chen at </w:t>
      </w:r>
      <w:proofErr w:type="spellStart"/>
      <w:proofErr w:type="gramStart"/>
      <w:r w:rsidRPr="00C723D6">
        <w:rPr>
          <w:b/>
          <w:i/>
        </w:rPr>
        <w:t>janec</w:t>
      </w:r>
      <w:r w:rsidR="00C723D6" w:rsidRPr="00C723D6">
        <w:rPr>
          <w:b/>
          <w:i/>
        </w:rPr>
        <w:t>henjing</w:t>
      </w:r>
      <w:proofErr w:type="spellEnd"/>
      <w:r w:rsidR="00C723D6" w:rsidRPr="00C723D6">
        <w:rPr>
          <w:b/>
          <w:i/>
        </w:rPr>
        <w:t>[</w:t>
      </w:r>
      <w:proofErr w:type="gramEnd"/>
      <w:r w:rsidR="00C723D6" w:rsidRPr="00C723D6">
        <w:rPr>
          <w:b/>
          <w:i/>
        </w:rPr>
        <w:t>AT]</w:t>
      </w:r>
      <w:r w:rsidRPr="00C723D6">
        <w:rPr>
          <w:b/>
          <w:i/>
        </w:rPr>
        <w:t>pku.edu.cn</w:t>
      </w:r>
      <w:r w:rsidRPr="00C723D6">
        <w:rPr>
          <w:b/>
        </w:rPr>
        <w:t xml:space="preserve"> </w:t>
      </w:r>
      <w:r w:rsidR="00C723D6" w:rsidRPr="00C723D6">
        <w:rPr>
          <w:b/>
        </w:rPr>
        <w:t xml:space="preserve">as an email attachment </w:t>
      </w:r>
      <w:r w:rsidRPr="00C723D6">
        <w:rPr>
          <w:b/>
        </w:rPr>
        <w:t>at your earliest convenience.</w:t>
      </w:r>
    </w:p>
    <w:sectPr w:rsidR="00082A7C" w:rsidRPr="00C723D6" w:rsidSect="00721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2"/>
  </w:compat>
  <w:rsids>
    <w:rsidRoot w:val="004E3F21"/>
    <w:rsid w:val="00082A7C"/>
    <w:rsid w:val="000A2532"/>
    <w:rsid w:val="000E1F9D"/>
    <w:rsid w:val="00350E0D"/>
    <w:rsid w:val="00457E5B"/>
    <w:rsid w:val="004E3F21"/>
    <w:rsid w:val="00546901"/>
    <w:rsid w:val="00564B09"/>
    <w:rsid w:val="007201DF"/>
    <w:rsid w:val="0072128E"/>
    <w:rsid w:val="008C1388"/>
    <w:rsid w:val="008F226F"/>
    <w:rsid w:val="009940DF"/>
    <w:rsid w:val="00A10B31"/>
    <w:rsid w:val="00A52676"/>
    <w:rsid w:val="00C7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5B"/>
  </w:style>
  <w:style w:type="paragraph" w:styleId="Heading1">
    <w:name w:val="heading 1"/>
    <w:basedOn w:val="Normal"/>
    <w:next w:val="Normal"/>
    <w:link w:val="Heading1Char"/>
    <w:uiPriority w:val="9"/>
    <w:qFormat/>
    <w:rsid w:val="00457E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7E5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7E5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7E5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7E5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7E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7E5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7E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7E5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E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7E5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7E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7E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7E5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7E5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7E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7E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7E5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7E5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7E5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7E5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7E5B"/>
    <w:rPr>
      <w:rFonts w:asciiTheme="majorHAnsi" w:eastAsiaTheme="majorEastAsia" w:hAnsiTheme="majorHAnsi" w:cstheme="majorBidi"/>
      <w:i/>
      <w:iCs/>
      <w:spacing w:val="13"/>
      <w:sz w:val="24"/>
      <w:szCs w:val="24"/>
    </w:rPr>
  </w:style>
  <w:style w:type="character" w:styleId="Strong">
    <w:name w:val="Strong"/>
    <w:uiPriority w:val="22"/>
    <w:qFormat/>
    <w:rsid w:val="00457E5B"/>
    <w:rPr>
      <w:b/>
      <w:bCs/>
    </w:rPr>
  </w:style>
  <w:style w:type="character" w:styleId="Emphasis">
    <w:name w:val="Emphasis"/>
    <w:uiPriority w:val="20"/>
    <w:qFormat/>
    <w:rsid w:val="00457E5B"/>
    <w:rPr>
      <w:b/>
      <w:bCs/>
      <w:i/>
      <w:iCs/>
      <w:spacing w:val="10"/>
      <w:bdr w:val="none" w:sz="0" w:space="0" w:color="auto"/>
      <w:shd w:val="clear" w:color="auto" w:fill="auto"/>
    </w:rPr>
  </w:style>
  <w:style w:type="paragraph" w:styleId="NoSpacing">
    <w:name w:val="No Spacing"/>
    <w:basedOn w:val="Normal"/>
    <w:uiPriority w:val="1"/>
    <w:qFormat/>
    <w:rsid w:val="00457E5B"/>
    <w:pPr>
      <w:spacing w:after="0" w:line="240" w:lineRule="auto"/>
    </w:pPr>
  </w:style>
  <w:style w:type="paragraph" w:styleId="ListParagraph">
    <w:name w:val="List Paragraph"/>
    <w:basedOn w:val="Normal"/>
    <w:uiPriority w:val="34"/>
    <w:qFormat/>
    <w:rsid w:val="00457E5B"/>
    <w:pPr>
      <w:ind w:left="720"/>
      <w:contextualSpacing/>
    </w:pPr>
  </w:style>
  <w:style w:type="paragraph" w:styleId="Quote">
    <w:name w:val="Quote"/>
    <w:basedOn w:val="Normal"/>
    <w:next w:val="Normal"/>
    <w:link w:val="QuoteChar"/>
    <w:uiPriority w:val="29"/>
    <w:qFormat/>
    <w:rsid w:val="00457E5B"/>
    <w:pPr>
      <w:spacing w:before="200" w:after="0"/>
      <w:ind w:left="360" w:right="360"/>
    </w:pPr>
    <w:rPr>
      <w:i/>
      <w:iCs/>
    </w:rPr>
  </w:style>
  <w:style w:type="character" w:customStyle="1" w:styleId="QuoteChar">
    <w:name w:val="Quote Char"/>
    <w:basedOn w:val="DefaultParagraphFont"/>
    <w:link w:val="Quote"/>
    <w:uiPriority w:val="29"/>
    <w:rsid w:val="00457E5B"/>
    <w:rPr>
      <w:i/>
      <w:iCs/>
    </w:rPr>
  </w:style>
  <w:style w:type="paragraph" w:styleId="IntenseQuote">
    <w:name w:val="Intense Quote"/>
    <w:basedOn w:val="Normal"/>
    <w:next w:val="Normal"/>
    <w:link w:val="IntenseQuoteChar"/>
    <w:uiPriority w:val="30"/>
    <w:qFormat/>
    <w:rsid w:val="00457E5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7E5B"/>
    <w:rPr>
      <w:b/>
      <w:bCs/>
      <w:i/>
      <w:iCs/>
    </w:rPr>
  </w:style>
  <w:style w:type="character" w:styleId="SubtleEmphasis">
    <w:name w:val="Subtle Emphasis"/>
    <w:uiPriority w:val="19"/>
    <w:qFormat/>
    <w:rsid w:val="00457E5B"/>
    <w:rPr>
      <w:i/>
      <w:iCs/>
    </w:rPr>
  </w:style>
  <w:style w:type="character" w:styleId="IntenseEmphasis">
    <w:name w:val="Intense Emphasis"/>
    <w:uiPriority w:val="21"/>
    <w:qFormat/>
    <w:rsid w:val="00457E5B"/>
    <w:rPr>
      <w:b/>
      <w:bCs/>
    </w:rPr>
  </w:style>
  <w:style w:type="character" w:styleId="SubtleReference">
    <w:name w:val="Subtle Reference"/>
    <w:uiPriority w:val="31"/>
    <w:qFormat/>
    <w:rsid w:val="00457E5B"/>
    <w:rPr>
      <w:smallCaps/>
    </w:rPr>
  </w:style>
  <w:style w:type="character" w:styleId="IntenseReference">
    <w:name w:val="Intense Reference"/>
    <w:uiPriority w:val="32"/>
    <w:qFormat/>
    <w:rsid w:val="00457E5B"/>
    <w:rPr>
      <w:smallCaps/>
      <w:spacing w:val="5"/>
      <w:u w:val="single"/>
    </w:rPr>
  </w:style>
  <w:style w:type="character" w:styleId="BookTitle">
    <w:name w:val="Book Title"/>
    <w:uiPriority w:val="33"/>
    <w:qFormat/>
    <w:rsid w:val="00457E5B"/>
    <w:rPr>
      <w:i/>
      <w:iCs/>
      <w:smallCaps/>
      <w:spacing w:val="5"/>
    </w:rPr>
  </w:style>
  <w:style w:type="paragraph" w:styleId="TOCHeading">
    <w:name w:val="TOC Heading"/>
    <w:basedOn w:val="Heading1"/>
    <w:next w:val="Normal"/>
    <w:uiPriority w:val="39"/>
    <w:semiHidden/>
    <w:unhideWhenUsed/>
    <w:qFormat/>
    <w:rsid w:val="00457E5B"/>
    <w:pPr>
      <w:outlineLvl w:val="9"/>
    </w:pPr>
  </w:style>
  <w:style w:type="character" w:customStyle="1" w:styleId="hw">
    <w:name w:val="hw"/>
    <w:basedOn w:val="DefaultParagraphFont"/>
    <w:rsid w:val="004E3F21"/>
  </w:style>
  <w:style w:type="character" w:styleId="Hyperlink">
    <w:name w:val="Hyperlink"/>
    <w:basedOn w:val="DefaultParagraphFont"/>
    <w:uiPriority w:val="99"/>
    <w:unhideWhenUsed/>
    <w:rsid w:val="009940DF"/>
    <w:rPr>
      <w:color w:val="0000FF" w:themeColor="hyperlink"/>
      <w:u w:val="single"/>
    </w:rPr>
  </w:style>
  <w:style w:type="table" w:styleId="TableGrid">
    <w:name w:val="Table Grid"/>
    <w:basedOn w:val="TableNormal"/>
    <w:uiPriority w:val="59"/>
    <w:rsid w:val="00994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ugv.com/english/kfgy.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Renminbi" TargetMode="External"/><Relationship Id="rId5" Type="http://schemas.openxmlformats.org/officeDocument/2006/relationships/hyperlink" Target="http://www.pkugv.com/english/kfgy.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Pei Wang</cp:lastModifiedBy>
  <cp:revision>7</cp:revision>
  <dcterms:created xsi:type="dcterms:W3CDTF">2013-03-17T13:43:00Z</dcterms:created>
  <dcterms:modified xsi:type="dcterms:W3CDTF">2013-04-22T12:45:00Z</dcterms:modified>
</cp:coreProperties>
</file>